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12B9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2A2430E7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4974E4C2" w14:textId="0D712B1C" w:rsidR="00BB2EFC" w:rsidRPr="00AB386A" w:rsidRDefault="00E30785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>Številka:</w:t>
      </w:r>
      <w:r w:rsidR="004A73A7" w:rsidRPr="00AB386A">
        <w:rPr>
          <w:rFonts w:ascii="Garamond" w:hAnsi="Garamond"/>
          <w:sz w:val="24"/>
          <w:szCs w:val="24"/>
        </w:rPr>
        <w:t xml:space="preserve"> </w:t>
      </w:r>
      <w:bookmarkStart w:id="0" w:name="_GoBack"/>
      <w:bookmarkEnd w:id="0"/>
    </w:p>
    <w:p w14:paraId="2478D453" w14:textId="3896D4DE" w:rsidR="00BB2EFC" w:rsidRPr="00AB386A" w:rsidRDefault="00AB386A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>Datum:</w:t>
      </w:r>
      <w:r w:rsidR="009E478B">
        <w:rPr>
          <w:rFonts w:ascii="Garamond" w:hAnsi="Garamond"/>
          <w:sz w:val="24"/>
          <w:szCs w:val="24"/>
        </w:rPr>
        <w:t xml:space="preserve"> </w:t>
      </w:r>
    </w:p>
    <w:p w14:paraId="4A763291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2222EB53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6B729499" w14:textId="4E2CA408" w:rsidR="00B05A17" w:rsidRPr="00AB386A" w:rsidRDefault="006834FD" w:rsidP="00B05A17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/>
          <w:sz w:val="24"/>
          <w:szCs w:val="24"/>
        </w:rPr>
        <w:t>Na podlagi</w:t>
      </w:r>
      <w:r w:rsidRPr="00AB386A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AB386A" w:rsidRPr="00AB386A">
        <w:rPr>
          <w:rFonts w:ascii="Garamond" w:hAnsi="Garamond"/>
          <w:sz w:val="24"/>
          <w:szCs w:val="24"/>
          <w:shd w:val="clear" w:color="auto" w:fill="FFFFFF"/>
        </w:rPr>
        <w:t>15. člena Statuta Občine Kidričevo (Uradno glasilo slovenskih občin, št. 62/16 in 16/18)</w:t>
      </w:r>
      <w:r w:rsidR="009F4FBF">
        <w:rPr>
          <w:rFonts w:ascii="Garamond" w:hAnsi="Garamond"/>
          <w:sz w:val="24"/>
          <w:szCs w:val="24"/>
          <w:shd w:val="clear" w:color="auto" w:fill="FFFFFF"/>
        </w:rPr>
        <w:t xml:space="preserve"> ter</w:t>
      </w:r>
      <w:r w:rsidR="00E861DF">
        <w:rPr>
          <w:rFonts w:ascii="Garamond" w:hAnsi="Garamond"/>
          <w:sz w:val="24"/>
          <w:szCs w:val="24"/>
          <w:shd w:val="clear" w:color="auto" w:fill="FFFFFF"/>
        </w:rPr>
        <w:t xml:space="preserve"> 65. </w:t>
      </w:r>
      <w:r w:rsidR="009F4FBF">
        <w:rPr>
          <w:rFonts w:ascii="Garamond" w:hAnsi="Garamond"/>
          <w:sz w:val="24"/>
          <w:szCs w:val="24"/>
          <w:shd w:val="clear" w:color="auto" w:fill="FFFFFF"/>
        </w:rPr>
        <w:t xml:space="preserve">in 78. </w:t>
      </w:r>
      <w:r w:rsidR="00E861DF">
        <w:rPr>
          <w:rFonts w:ascii="Garamond" w:hAnsi="Garamond"/>
          <w:sz w:val="24"/>
          <w:szCs w:val="24"/>
          <w:shd w:val="clear" w:color="auto" w:fill="FFFFFF"/>
        </w:rPr>
        <w:t>člena Poslovnika Občinskega sveta Občine Kidričevo</w:t>
      </w:r>
      <w:r w:rsidR="00A844E4">
        <w:rPr>
          <w:rFonts w:ascii="Garamond" w:hAnsi="Garamond"/>
          <w:sz w:val="24"/>
          <w:szCs w:val="24"/>
          <w:shd w:val="clear" w:color="auto" w:fill="FFFFFF"/>
        </w:rPr>
        <w:t xml:space="preserve"> (Uradno glasilo slovenskih občin, št. 36/17 in 16/18)</w:t>
      </w:r>
      <w:r w:rsidR="00AB386A" w:rsidRPr="00AB386A">
        <w:rPr>
          <w:rFonts w:ascii="Garamond" w:hAnsi="Garamond"/>
          <w:sz w:val="24"/>
          <w:szCs w:val="24"/>
          <w:shd w:val="clear" w:color="auto" w:fill="FFFFFF"/>
        </w:rPr>
        <w:t xml:space="preserve"> je Občinski s</w:t>
      </w:r>
      <w:r w:rsidR="009E478B">
        <w:rPr>
          <w:rFonts w:ascii="Garamond" w:hAnsi="Garamond"/>
          <w:sz w:val="24"/>
          <w:szCs w:val="24"/>
          <w:shd w:val="clear" w:color="auto" w:fill="FFFFFF"/>
        </w:rPr>
        <w:t>vet Občine Kidričevo na svoji 18. redni seji, dne 15.5</w:t>
      </w:r>
      <w:r w:rsidR="00AB386A" w:rsidRPr="00AB386A">
        <w:rPr>
          <w:rFonts w:ascii="Garamond" w:hAnsi="Garamond"/>
          <w:sz w:val="24"/>
          <w:szCs w:val="24"/>
          <w:shd w:val="clear" w:color="auto" w:fill="FFFFFF"/>
        </w:rPr>
        <w:t>.2025, sprejel nasledn</w:t>
      </w:r>
      <w:r w:rsidR="00AB386A">
        <w:rPr>
          <w:rFonts w:ascii="Garamond" w:hAnsi="Garamond"/>
          <w:sz w:val="24"/>
          <w:szCs w:val="24"/>
          <w:shd w:val="clear" w:color="auto" w:fill="FFFFFF"/>
        </w:rPr>
        <w:t>j</w:t>
      </w:r>
      <w:r w:rsidR="00AB386A" w:rsidRPr="00AB386A">
        <w:rPr>
          <w:rFonts w:ascii="Garamond" w:hAnsi="Garamond"/>
          <w:sz w:val="24"/>
          <w:szCs w:val="24"/>
          <w:shd w:val="clear" w:color="auto" w:fill="FFFFFF"/>
        </w:rPr>
        <w:t>i</w:t>
      </w:r>
    </w:p>
    <w:p w14:paraId="19174404" w14:textId="77777777" w:rsidR="00BB2EFC" w:rsidRPr="00AB386A" w:rsidRDefault="00BB2EFC" w:rsidP="00BB2EFC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</w:p>
    <w:p w14:paraId="060A4D86" w14:textId="77777777" w:rsidR="000406E4" w:rsidRPr="00AB386A" w:rsidRDefault="000406E4" w:rsidP="00BB2EFC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</w:p>
    <w:p w14:paraId="544CBB63" w14:textId="77777777" w:rsidR="00BB2EFC" w:rsidRPr="00AB386A" w:rsidRDefault="00BB2EFC" w:rsidP="00BB2EFC">
      <w:pPr>
        <w:pStyle w:val="Brezrazmikov"/>
        <w:jc w:val="center"/>
        <w:rPr>
          <w:rFonts w:ascii="Garamond" w:hAnsi="Garamond" w:cstheme="minorHAnsi"/>
          <w:b/>
          <w:sz w:val="24"/>
          <w:szCs w:val="24"/>
        </w:rPr>
      </w:pPr>
      <w:r w:rsidRPr="00AB386A">
        <w:rPr>
          <w:rFonts w:ascii="Garamond" w:hAnsi="Garamond" w:cstheme="minorHAnsi"/>
          <w:b/>
          <w:sz w:val="24"/>
          <w:szCs w:val="24"/>
        </w:rPr>
        <w:t>S  K  L  E  P</w:t>
      </w:r>
    </w:p>
    <w:p w14:paraId="089821C6" w14:textId="77777777" w:rsidR="000406E4" w:rsidRPr="00AB386A" w:rsidRDefault="000406E4" w:rsidP="000406E4">
      <w:pPr>
        <w:jc w:val="both"/>
        <w:rPr>
          <w:rFonts w:ascii="Garamond" w:hAnsi="Garamond"/>
          <w:b/>
        </w:rPr>
      </w:pPr>
    </w:p>
    <w:p w14:paraId="153EF289" w14:textId="5011A533" w:rsidR="00AE4DF1" w:rsidRDefault="009F4FBF" w:rsidP="00A844E4">
      <w:pPr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Občinski svet Obč</w:t>
      </w:r>
      <w:r w:rsidR="00B90301">
        <w:rPr>
          <w:rFonts w:ascii="Garamond" w:hAnsi="Garamond" w:cstheme="minorHAnsi"/>
        </w:rPr>
        <w:t>ine Kidričevo sprejme osnutek (p</w:t>
      </w:r>
      <w:r w:rsidR="00293D1E">
        <w:rPr>
          <w:rFonts w:ascii="Garamond" w:hAnsi="Garamond" w:cstheme="minorHAnsi"/>
        </w:rPr>
        <w:t>redlog) Odloka o spremembah</w:t>
      </w:r>
      <w:r>
        <w:rPr>
          <w:rFonts w:ascii="Garamond" w:hAnsi="Garamond" w:cstheme="minorHAnsi"/>
        </w:rPr>
        <w:t xml:space="preserve"> Odloka o </w:t>
      </w:r>
      <w:r w:rsidR="00293D1E">
        <w:rPr>
          <w:rFonts w:ascii="Garamond" w:hAnsi="Garamond" w:cstheme="minorHAnsi"/>
        </w:rPr>
        <w:t>ustanovitvi Javnega zavoda Zdravstveni dom</w:t>
      </w:r>
      <w:r w:rsidR="009E478B">
        <w:rPr>
          <w:rFonts w:ascii="Garamond" w:hAnsi="Garamond" w:cstheme="minorHAnsi"/>
        </w:rPr>
        <w:t xml:space="preserve"> Ptuj</w:t>
      </w:r>
      <w:r>
        <w:rPr>
          <w:rFonts w:ascii="Garamond" w:hAnsi="Garamond" w:cstheme="minorHAnsi"/>
        </w:rPr>
        <w:t>, v predloženem besedilu po skrajšanem postopku.</w:t>
      </w:r>
    </w:p>
    <w:p w14:paraId="6F307E0F" w14:textId="77777777" w:rsidR="006834FD" w:rsidRPr="00AB386A" w:rsidRDefault="006834FD" w:rsidP="00575462">
      <w:pPr>
        <w:ind w:left="2127" w:hanging="2127"/>
        <w:jc w:val="both"/>
        <w:rPr>
          <w:rFonts w:ascii="Garamond" w:hAnsi="Garamond"/>
          <w:bCs/>
        </w:rPr>
      </w:pPr>
    </w:p>
    <w:p w14:paraId="78CC9941" w14:textId="77777777" w:rsidR="00387C6D" w:rsidRPr="00AB386A" w:rsidRDefault="00387C6D" w:rsidP="00387C6D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5C205A9B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6040E039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33E6C479" w14:textId="79FB6F3B" w:rsidR="00BB2EFC" w:rsidRPr="00AB386A" w:rsidRDefault="00575462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="00AB386A" w:rsidRPr="00AB386A">
        <w:rPr>
          <w:rFonts w:ascii="Garamond" w:hAnsi="Garamond"/>
          <w:sz w:val="24"/>
          <w:szCs w:val="24"/>
        </w:rPr>
        <w:t>Anton LESKOVAR</w:t>
      </w:r>
      <w:r w:rsidRPr="00AB386A">
        <w:rPr>
          <w:rFonts w:ascii="Garamond" w:hAnsi="Garamond"/>
          <w:sz w:val="24"/>
          <w:szCs w:val="24"/>
        </w:rPr>
        <w:t>,</w:t>
      </w:r>
    </w:p>
    <w:p w14:paraId="49AE41A0" w14:textId="50FF13B5" w:rsidR="00BB2EFC" w:rsidRPr="00AB386A" w:rsidRDefault="00BB2EFC" w:rsidP="00AB386A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="00AB386A" w:rsidRPr="00AB386A">
        <w:rPr>
          <w:rFonts w:ascii="Garamond" w:hAnsi="Garamond"/>
          <w:sz w:val="24"/>
          <w:szCs w:val="24"/>
        </w:rPr>
        <w:t>župan Občine Kidričevo</w:t>
      </w:r>
    </w:p>
    <w:p w14:paraId="3D1877B5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</w:p>
    <w:sectPr w:rsidR="00BB2EFC" w:rsidRPr="00AB38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E8DE7" w14:textId="77777777" w:rsidR="00523927" w:rsidRDefault="00523927" w:rsidP="00E30785">
      <w:r>
        <w:separator/>
      </w:r>
    </w:p>
  </w:endnote>
  <w:endnote w:type="continuationSeparator" w:id="0">
    <w:p w14:paraId="061AE9EF" w14:textId="77777777" w:rsidR="00523927" w:rsidRDefault="00523927" w:rsidP="00E3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742D1" w14:textId="77777777" w:rsidR="00523927" w:rsidRDefault="00523927" w:rsidP="00E30785">
      <w:r>
        <w:separator/>
      </w:r>
    </w:p>
  </w:footnote>
  <w:footnote w:type="continuationSeparator" w:id="0">
    <w:p w14:paraId="34B23E62" w14:textId="77777777" w:rsidR="00523927" w:rsidRDefault="00523927" w:rsidP="00E30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1B013" w14:textId="7E85290A" w:rsidR="00E30785" w:rsidRPr="00575462" w:rsidRDefault="00E30785" w:rsidP="00E30785">
    <w:pPr>
      <w:pStyle w:val="Glava"/>
      <w:jc w:val="center"/>
    </w:pPr>
    <w:r w:rsidRPr="00575462">
      <w:rPr>
        <w:rFonts w:ascii="Garamond" w:hAnsi="Garamond"/>
        <w:b/>
        <w:i/>
        <w:noProof/>
      </w:rPr>
      <w:drawing>
        <wp:inline distT="0" distB="0" distL="0" distR="0" wp14:anchorId="4CE2F299" wp14:editId="47F0DE18">
          <wp:extent cx="800100" cy="914400"/>
          <wp:effectExtent l="0" t="0" r="0" b="0"/>
          <wp:docPr id="2" name="Slika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C903C" w14:textId="77777777" w:rsidR="00E30785" w:rsidRPr="00575462" w:rsidRDefault="00E30785" w:rsidP="00E30785">
    <w:pPr>
      <w:pStyle w:val="Glava"/>
      <w:jc w:val="center"/>
    </w:pPr>
  </w:p>
  <w:p w14:paraId="774624A3" w14:textId="77777777" w:rsidR="00E30785" w:rsidRPr="00575462" w:rsidRDefault="00E30785" w:rsidP="00E30785">
    <w:pPr>
      <w:pStyle w:val="Naslov6"/>
      <w:rPr>
        <w:rFonts w:ascii="Garamond" w:hAnsi="Garamond"/>
        <w:b w:val="0"/>
        <w:i w:val="0"/>
      </w:rPr>
    </w:pPr>
    <w:r w:rsidRPr="00575462">
      <w:rPr>
        <w:rFonts w:ascii="Garamond" w:hAnsi="Garamond"/>
        <w:b w:val="0"/>
        <w:i w:val="0"/>
      </w:rPr>
      <w:t>OB</w:t>
    </w:r>
    <w:r w:rsidRPr="00575462">
      <w:rPr>
        <w:rFonts w:ascii="Garamond" w:hAnsi="Garamond" w:cs="Times New Roman"/>
        <w:b w:val="0"/>
        <w:i w:val="0"/>
      </w:rPr>
      <w:t>Č</w:t>
    </w:r>
    <w:r w:rsidRPr="00575462">
      <w:rPr>
        <w:rFonts w:ascii="Garamond" w:hAnsi="Garamond"/>
        <w:b w:val="0"/>
        <w:i w:val="0"/>
      </w:rPr>
      <w:t>INA KIDRI</w:t>
    </w:r>
    <w:r w:rsidRPr="00575462">
      <w:rPr>
        <w:rFonts w:ascii="Garamond" w:hAnsi="Garamond" w:cs="Times New Roman"/>
        <w:b w:val="0"/>
        <w:i w:val="0"/>
      </w:rPr>
      <w:t>Č</w:t>
    </w:r>
    <w:r w:rsidRPr="00575462">
      <w:rPr>
        <w:rFonts w:ascii="Garamond" w:hAnsi="Garamond"/>
        <w:b w:val="0"/>
        <w:i w:val="0"/>
      </w:rPr>
      <w:t>EVO</w:t>
    </w:r>
  </w:p>
  <w:p w14:paraId="58F86F0F" w14:textId="77777777" w:rsidR="00E30785" w:rsidRPr="00575462" w:rsidRDefault="00E30785" w:rsidP="00E30785">
    <w:pPr>
      <w:jc w:val="center"/>
      <w:rPr>
        <w:rFonts w:ascii="Garamond" w:hAnsi="Garamond"/>
      </w:rPr>
    </w:pPr>
    <w:r w:rsidRPr="00575462">
      <w:rPr>
        <w:rFonts w:ascii="Garamond" w:hAnsi="Garamond"/>
      </w:rPr>
      <w:t>Kopališka ulica 14</w:t>
    </w:r>
  </w:p>
  <w:p w14:paraId="4DC97761" w14:textId="77777777" w:rsidR="00E30785" w:rsidRPr="00575462" w:rsidRDefault="00E30785" w:rsidP="00E30785">
    <w:pPr>
      <w:pStyle w:val="Naslov7"/>
      <w:rPr>
        <w:rFonts w:ascii="Garamond" w:hAnsi="Garamond"/>
        <w:b w:val="0"/>
        <w:i w:val="0"/>
        <w:sz w:val="24"/>
      </w:rPr>
    </w:pPr>
    <w:r w:rsidRPr="00575462">
      <w:rPr>
        <w:rFonts w:ascii="Garamond" w:hAnsi="Garamond"/>
        <w:b w:val="0"/>
        <w:i w:val="0"/>
        <w:sz w:val="24"/>
      </w:rPr>
      <w:t>2325 Kidri</w:t>
    </w:r>
    <w:r w:rsidRPr="00575462">
      <w:rPr>
        <w:rFonts w:ascii="Garamond" w:hAnsi="Garamond" w:cs="Times New Roman"/>
        <w:b w:val="0"/>
        <w:i w:val="0"/>
        <w:sz w:val="24"/>
      </w:rPr>
      <w:t>č</w:t>
    </w:r>
    <w:r w:rsidRPr="00575462">
      <w:rPr>
        <w:rFonts w:ascii="Garamond" w:hAnsi="Garamond"/>
        <w:b w:val="0"/>
        <w:i w:val="0"/>
        <w:sz w:val="24"/>
      </w:rPr>
      <w:t>evo</w:t>
    </w:r>
  </w:p>
  <w:p w14:paraId="44F5916A" w14:textId="77777777" w:rsidR="00E30785" w:rsidRPr="00575462" w:rsidRDefault="00E30785" w:rsidP="00E30785">
    <w:pPr>
      <w:jc w:val="center"/>
      <w:rPr>
        <w:rFonts w:ascii="Garamond" w:hAnsi="Garamond"/>
      </w:rPr>
    </w:pPr>
  </w:p>
  <w:p w14:paraId="1BD86CCC" w14:textId="77777777" w:rsidR="00E30785" w:rsidRPr="00575462" w:rsidRDefault="00E30785" w:rsidP="00E30785">
    <w:pPr>
      <w:jc w:val="center"/>
      <w:rPr>
        <w:rFonts w:ascii="Garamond" w:hAnsi="Garamond"/>
      </w:rPr>
    </w:pPr>
    <w:proofErr w:type="spellStart"/>
    <w:r w:rsidRPr="00575462">
      <w:rPr>
        <w:rFonts w:ascii="Garamond" w:hAnsi="Garamond"/>
      </w:rPr>
      <w:t>tel</w:t>
    </w:r>
    <w:proofErr w:type="spellEnd"/>
    <w:r w:rsidRPr="00575462">
      <w:rPr>
        <w:rFonts w:ascii="Garamond" w:hAnsi="Garamond"/>
      </w:rPr>
      <w:t xml:space="preserve">: 02/799-06-10, </w:t>
    </w:r>
    <w:proofErr w:type="spellStart"/>
    <w:r w:rsidRPr="00575462">
      <w:rPr>
        <w:rFonts w:ascii="Garamond" w:hAnsi="Garamond"/>
      </w:rPr>
      <w:t>fax</w:t>
    </w:r>
    <w:proofErr w:type="spellEnd"/>
    <w:r w:rsidRPr="00575462">
      <w:rPr>
        <w:rFonts w:ascii="Garamond" w:hAnsi="Garamond"/>
      </w:rPr>
      <w:t>: 02/799-06-19</w:t>
    </w:r>
  </w:p>
  <w:p w14:paraId="58D2870E" w14:textId="77777777" w:rsidR="00E30785" w:rsidRPr="00575462" w:rsidRDefault="00E30785" w:rsidP="00E30785">
    <w:pPr>
      <w:jc w:val="center"/>
      <w:rPr>
        <w:rFonts w:ascii="Garamond" w:hAnsi="Garamond"/>
      </w:rPr>
    </w:pPr>
    <w:r w:rsidRPr="00575462">
      <w:rPr>
        <w:rFonts w:ascii="Garamond" w:hAnsi="Garamond"/>
      </w:rPr>
      <w:t>e-mail: obcina@kidricevo.si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FC"/>
    <w:rsid w:val="000406E4"/>
    <w:rsid w:val="000B1A74"/>
    <w:rsid w:val="00104F29"/>
    <w:rsid w:val="00223601"/>
    <w:rsid w:val="002330C1"/>
    <w:rsid w:val="00293D1E"/>
    <w:rsid w:val="002F0EB6"/>
    <w:rsid w:val="00387C6D"/>
    <w:rsid w:val="00392BF3"/>
    <w:rsid w:val="003D75EF"/>
    <w:rsid w:val="00403B88"/>
    <w:rsid w:val="00417503"/>
    <w:rsid w:val="004A73A7"/>
    <w:rsid w:val="0051103D"/>
    <w:rsid w:val="005158FD"/>
    <w:rsid w:val="00523927"/>
    <w:rsid w:val="00543D5E"/>
    <w:rsid w:val="00575462"/>
    <w:rsid w:val="005C6C31"/>
    <w:rsid w:val="006834FD"/>
    <w:rsid w:val="00701D79"/>
    <w:rsid w:val="00742BE8"/>
    <w:rsid w:val="007F76F4"/>
    <w:rsid w:val="008D67F3"/>
    <w:rsid w:val="008F538E"/>
    <w:rsid w:val="009E478B"/>
    <w:rsid w:val="009F4FBF"/>
    <w:rsid w:val="00A533C7"/>
    <w:rsid w:val="00A80D9B"/>
    <w:rsid w:val="00A844E4"/>
    <w:rsid w:val="00AA341F"/>
    <w:rsid w:val="00AB0253"/>
    <w:rsid w:val="00AB386A"/>
    <w:rsid w:val="00AE4DF1"/>
    <w:rsid w:val="00B05A17"/>
    <w:rsid w:val="00B50A40"/>
    <w:rsid w:val="00B55B4A"/>
    <w:rsid w:val="00B90301"/>
    <w:rsid w:val="00BB2EFC"/>
    <w:rsid w:val="00C36D2C"/>
    <w:rsid w:val="00C4112F"/>
    <w:rsid w:val="00C41693"/>
    <w:rsid w:val="00DD303F"/>
    <w:rsid w:val="00DF0D18"/>
    <w:rsid w:val="00E30785"/>
    <w:rsid w:val="00E861DF"/>
    <w:rsid w:val="00F65E5F"/>
    <w:rsid w:val="00F674D1"/>
    <w:rsid w:val="00F7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D4B"/>
  <w15:chartTrackingRefBased/>
  <w15:docId w15:val="{7FE470C4-14FE-40E0-BA99-078C7D8D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E30785"/>
    <w:pPr>
      <w:keepNext/>
      <w:jc w:val="center"/>
      <w:outlineLvl w:val="5"/>
    </w:pPr>
    <w:rPr>
      <w:rFonts w:ascii="Arial" w:hAnsi="Arial" w:cs="Arial"/>
      <w:b/>
      <w:i/>
    </w:rPr>
  </w:style>
  <w:style w:type="paragraph" w:styleId="Naslov7">
    <w:name w:val="heading 7"/>
    <w:basedOn w:val="Navaden"/>
    <w:next w:val="Navaden"/>
    <w:link w:val="Naslov7Znak"/>
    <w:qFormat/>
    <w:rsid w:val="00E30785"/>
    <w:pPr>
      <w:keepNext/>
      <w:jc w:val="center"/>
      <w:outlineLvl w:val="6"/>
    </w:pPr>
    <w:rPr>
      <w:rFonts w:ascii="Arial" w:hAnsi="Arial" w:cs="Arial"/>
      <w:b/>
      <w:i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B2EF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D67F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D67F3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E3078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3078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3078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30785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6Znak">
    <w:name w:val="Naslov 6 Znak"/>
    <w:basedOn w:val="Privzetapisavaodstavka"/>
    <w:link w:val="Naslov6"/>
    <w:rsid w:val="00E30785"/>
    <w:rPr>
      <w:rFonts w:ascii="Arial" w:eastAsia="Times New Roman" w:hAnsi="Arial" w:cs="Arial"/>
      <w:b/>
      <w:i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rsid w:val="00E30785"/>
    <w:rPr>
      <w:rFonts w:ascii="Arial" w:eastAsia="Times New Roman" w:hAnsi="Arial" w:cs="Arial"/>
      <w:b/>
      <w:i/>
      <w:sz w:val="20"/>
      <w:szCs w:val="24"/>
      <w:lang w:eastAsia="sl-SI"/>
    </w:rPr>
  </w:style>
  <w:style w:type="character" w:styleId="Hiperpovezava">
    <w:name w:val="Hyperlink"/>
    <w:uiPriority w:val="99"/>
    <w:unhideWhenUsed/>
    <w:rsid w:val="00E307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Tina Kodela</cp:lastModifiedBy>
  <cp:revision>4</cp:revision>
  <cp:lastPrinted>2025-03-25T08:11:00Z</cp:lastPrinted>
  <dcterms:created xsi:type="dcterms:W3CDTF">2025-05-05T10:34:00Z</dcterms:created>
  <dcterms:modified xsi:type="dcterms:W3CDTF">2025-05-05T10:35:00Z</dcterms:modified>
</cp:coreProperties>
</file>